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5B" w:rsidRDefault="00A448C0" w:rsidP="00A448C0">
      <w:pPr>
        <w:pStyle w:val="ListParagraph"/>
        <w:numPr>
          <w:ilvl w:val="0"/>
          <w:numId w:val="1"/>
        </w:numPr>
      </w:pPr>
      <w:r>
        <w:t>Electric current: Charges in motion from one place to another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 xml:space="preserve">Electric potential is transferred from one source to another (battery to light, </w:t>
      </w:r>
      <w:proofErr w:type="spellStart"/>
      <w:r>
        <w:t>etc</w:t>
      </w:r>
      <w:proofErr w:type="spellEnd"/>
      <w:r>
        <w:t>)</w:t>
      </w:r>
    </w:p>
    <w:p w:rsidR="00A448C0" w:rsidRDefault="00A448C0" w:rsidP="00A448C0">
      <w:pPr>
        <w:pStyle w:val="ListParagraph"/>
      </w:pPr>
    </w:p>
    <w:p w:rsidR="00A448C0" w:rsidRDefault="00A448C0" w:rsidP="00A448C0">
      <w:pPr>
        <w:ind w:left="360"/>
        <w:rPr>
          <w:b/>
        </w:rPr>
      </w:pPr>
      <w:r>
        <w:rPr>
          <w:b/>
        </w:rPr>
        <w:t>Current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Current: Motion of charge from one region to another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Electrostatics: No net flow, electrons freely move but do not leave material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Constant electric field being applied to particles results in a current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rPr>
          <w:b/>
        </w:rPr>
        <w:t xml:space="preserve">Drift velocity: </w:t>
      </w:r>
      <w:r>
        <w:t>Very slow net motion of charge particles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 xml:space="preserve">While drift velocity is very slow, the light will turn on instantaneously because an electric field is established immediately, </w:t>
      </w:r>
      <w:proofErr w:type="spellStart"/>
      <w:r>
        <w:t>ie</w:t>
      </w:r>
      <w:proofErr w:type="spellEnd"/>
      <w:r>
        <w:t xml:space="preserve"> soldiers listening to orders before they can start marching</w:t>
      </w:r>
    </w:p>
    <w:p w:rsidR="00A448C0" w:rsidRDefault="00A448C0" w:rsidP="00A448C0">
      <w:pPr>
        <w:ind w:left="360"/>
      </w:pPr>
      <w:r>
        <w:rPr>
          <w:u w:val="single"/>
        </w:rPr>
        <w:t>Direction of Current Flow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Electric field does work on moving charges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Resulting kinetic energy transferred to material of conductor by means of collisions with ions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Lots of energy goes into heating conductor as ions vibrate in equilibrium positions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Moving charges in a metal are always negative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Moving charges in a gas or ionic solution may be electrons or positively charged ions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In semiconductors, motion is partly by electrons and partly by holes (missing electrons that act as positive charges)</w:t>
      </w:r>
    </w:p>
    <w:p w:rsidR="00A448C0" w:rsidRPr="00485E16" w:rsidRDefault="00A448C0" w:rsidP="00485E16">
      <w:pPr>
        <w:pStyle w:val="ListParagraph"/>
        <w:numPr>
          <w:ilvl w:val="0"/>
          <w:numId w:val="1"/>
        </w:numPr>
      </w:pPr>
      <w:r>
        <w:t>Whether it is positive or negative charges flowing, current is defined as net flow of positive charge</w:t>
      </w:r>
      <w:r w:rsidR="00485E16">
        <w:t xml:space="preserve">, or </w:t>
      </w:r>
      <w:r w:rsidR="00485E16">
        <w:rPr>
          <w:b/>
        </w:rPr>
        <w:t>conventional current</w:t>
      </w:r>
    </w:p>
    <w:p w:rsidR="00485E16" w:rsidRDefault="00485E16" w:rsidP="00485E16">
      <w:pPr>
        <w:pStyle w:val="ListParagraph"/>
        <w:numPr>
          <w:ilvl w:val="0"/>
          <w:numId w:val="1"/>
        </w:numPr>
      </w:pPr>
      <w:r>
        <w:rPr>
          <w:b/>
        </w:rPr>
        <w:t xml:space="preserve">Ampere: </w:t>
      </w:r>
      <w:r>
        <w:t xml:space="preserve">One </w:t>
      </w:r>
      <w:proofErr w:type="spellStart"/>
      <w:r>
        <w:t>colomb</w:t>
      </w:r>
      <w:proofErr w:type="spellEnd"/>
      <w:r>
        <w:t xml:space="preserve"> per second</w:t>
      </w:r>
    </w:p>
    <w:p w:rsidR="00485E16" w:rsidRDefault="00485E16" w:rsidP="00485E16">
      <w:pPr>
        <w:ind w:left="360"/>
      </w:pPr>
      <w:r>
        <w:rPr>
          <w:u w:val="single"/>
        </w:rPr>
        <w:t>Current, Drift Velocity, and Current Density</w:t>
      </w:r>
    </w:p>
    <w:p w:rsidR="00485E16" w:rsidRDefault="00485E16" w:rsidP="00485E16">
      <w:pPr>
        <w:pStyle w:val="ListParagraph"/>
        <w:numPr>
          <w:ilvl w:val="0"/>
          <w:numId w:val="1"/>
        </w:numPr>
      </w:pPr>
      <w:r>
        <w:t>Current can be expressed as drift velocity of moving charges</w:t>
      </w:r>
    </w:p>
    <w:p w:rsidR="00485E16" w:rsidRDefault="00485E16" w:rsidP="00485E16">
      <w:pPr>
        <w:pStyle w:val="ListParagraph"/>
        <w:numPr>
          <w:ilvl w:val="0"/>
          <w:numId w:val="1"/>
        </w:numPr>
      </w:pPr>
      <w:r>
        <w:t>Current dependent on both the drift velocity, concentration of particles, and volume of cross section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density is charge flow at a certain point and contains information for direction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describes how all the charges in an object such as a wire flow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proofErr w:type="gramStart"/>
      <w:r>
        <w:t>Current density varies around a loop of a circuit</w:t>
      </w:r>
      <w:proofErr w:type="gramEnd"/>
      <w:r>
        <w:t xml:space="preserve">, </w:t>
      </w:r>
      <w:proofErr w:type="gramStart"/>
      <w:r>
        <w:t>current does not</w:t>
      </w:r>
      <w:proofErr w:type="gramEnd"/>
      <w:r>
        <w:t>.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flow can contain different types of charged particles and concentrations, such as in an ionic solution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The current density would be the vector sum of all these particles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can be steady only if there is a closed loop or complete circuit.</w:t>
      </w:r>
    </w:p>
    <w:p w:rsidR="005633D7" w:rsidRDefault="005633D7" w:rsidP="005633D7">
      <w:pPr>
        <w:pStyle w:val="ListParagraph"/>
      </w:pPr>
    </w:p>
    <w:p w:rsidR="005633D7" w:rsidRDefault="005633D7" w:rsidP="005633D7">
      <w:pPr>
        <w:ind w:left="360"/>
        <w:rPr>
          <w:b/>
        </w:rPr>
      </w:pPr>
      <w:r>
        <w:rPr>
          <w:b/>
        </w:rPr>
        <w:t>Resistivity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>Current density is directly dependent on both electric field and properties of material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>For some materials, current density is almost directly proportional to electric field (Ohms Law)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 xml:space="preserve">Greater resistivity, greater the necessary field to cause a given current density 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lastRenderedPageBreak/>
        <w:t>Perfect conductor: Zero resistivity, Perfect Insulator: Infinite resistivity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rPr>
          <w:b/>
        </w:rPr>
        <w:t xml:space="preserve">Conductivity: </w:t>
      </w:r>
      <w:r>
        <w:t>Reciprocal of resistivity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 xml:space="preserve">Material that obeys Ohm’s law fairly well is </w:t>
      </w:r>
      <w:proofErr w:type="spellStart"/>
      <w:r>
        <w:t>Ohmic</w:t>
      </w:r>
      <w:proofErr w:type="spellEnd"/>
      <w:r>
        <w:t xml:space="preserve"> or linear conductor.  </w:t>
      </w:r>
    </w:p>
    <w:p w:rsidR="005633D7" w:rsidRDefault="00C66801" w:rsidP="00C66801">
      <w:pPr>
        <w:pStyle w:val="ListParagraph"/>
      </w:pPr>
      <w:r>
        <w:rPr>
          <w:u w:val="single"/>
        </w:rPr>
        <w:t>Resistivity and Temperature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Resistivity always increases with temperature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 xml:space="preserve">Alpha is </w:t>
      </w:r>
      <w:proofErr w:type="spellStart"/>
      <w:r>
        <w:rPr>
          <w:b/>
        </w:rPr>
        <w:t>tempearature</w:t>
      </w:r>
      <w:proofErr w:type="spellEnd"/>
      <w:r>
        <w:rPr>
          <w:b/>
        </w:rPr>
        <w:t xml:space="preserve"> coefficient of resistivity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Superconductivity: at a certain temperature, resistivity suddenly drops to zero</w:t>
      </w:r>
    </w:p>
    <w:p w:rsidR="00C66801" w:rsidRDefault="00C66801" w:rsidP="00C66801">
      <w:pPr>
        <w:ind w:left="360"/>
        <w:rPr>
          <w:u w:val="single"/>
        </w:rPr>
      </w:pPr>
      <w:r>
        <w:rPr>
          <w:u w:val="single"/>
        </w:rPr>
        <w:t>Interpreting Resistance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Resistance also varies with temperature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Resistors that follows Ohm’s law will have a current vs. voltage graph that is linear</w:t>
      </w:r>
    </w:p>
    <w:p w:rsidR="00C66801" w:rsidRDefault="00E37F44" w:rsidP="00C66801">
      <w:pPr>
        <w:pStyle w:val="ListParagraph"/>
        <w:numPr>
          <w:ilvl w:val="0"/>
          <w:numId w:val="1"/>
        </w:numPr>
      </w:pPr>
      <w:r>
        <w:t>Voltage vs. Current is nonlinear for a diode</w:t>
      </w:r>
    </w:p>
    <w:p w:rsidR="00E37F44" w:rsidRDefault="00E37F44" w:rsidP="00E37F44">
      <w:pPr>
        <w:ind w:left="360"/>
        <w:rPr>
          <w:b/>
        </w:rPr>
      </w:pPr>
    </w:p>
    <w:p w:rsidR="00E37F44" w:rsidRDefault="00E37F44" w:rsidP="00E37F44">
      <w:pPr>
        <w:ind w:left="360"/>
        <w:rPr>
          <w:b/>
        </w:rPr>
      </w:pPr>
      <w:r>
        <w:rPr>
          <w:b/>
        </w:rPr>
        <w:t>Electromotive Force and Circuits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If a circuit is not complete, a positive net charge will build at the end of the conductor and produce an opposing electric field to the one already established, causing current density to quickly approach zero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Potential energy decreases as you move through a material with resistance</w:t>
      </w:r>
    </w:p>
    <w:p w:rsidR="00E37F44" w:rsidRDefault="00E37F44" w:rsidP="00E37F44">
      <w:pPr>
        <w:pStyle w:val="ListParagraph"/>
      </w:pPr>
      <w:r>
        <w:rPr>
          <w:u w:val="single"/>
        </w:rPr>
        <w:t>Electromotive Force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In a circuit there must be a “pump” to go from lower to higher potential energy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 xml:space="preserve">This device which makes current flow from lower to higher potential is an </w:t>
      </w:r>
      <w:r>
        <w:rPr>
          <w:b/>
        </w:rPr>
        <w:t xml:space="preserve">electromotive force </w:t>
      </w:r>
      <w:r>
        <w:t xml:space="preserve">or </w:t>
      </w:r>
      <w:proofErr w:type="spellStart"/>
      <w:r>
        <w:rPr>
          <w:b/>
        </w:rPr>
        <w:t>emf</w:t>
      </w:r>
      <w:proofErr w:type="spellEnd"/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 xml:space="preserve">A circuit with steady current must have a </w:t>
      </w:r>
      <w:r>
        <w:rPr>
          <w:b/>
        </w:rPr>
        <w:t xml:space="preserve">source of </w:t>
      </w:r>
      <w:proofErr w:type="spellStart"/>
      <w:r>
        <w:rPr>
          <w:b/>
        </w:rPr>
        <w:t>emf</w:t>
      </w:r>
      <w:proofErr w:type="spellEnd"/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 xml:space="preserve">Force </w:t>
      </w:r>
      <w:proofErr w:type="spellStart"/>
      <w:r>
        <w:t>Fn</w:t>
      </w:r>
      <w:proofErr w:type="spellEnd"/>
      <w:r>
        <w:t xml:space="preserve"> pushes charge against natural gradient from higher to lower potential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proofErr w:type="spellStart"/>
      <w:r>
        <w:t>Fn</w:t>
      </w:r>
      <w:proofErr w:type="spellEnd"/>
      <w:r>
        <w:t xml:space="preserve"> (force needed to move charge to higher potential) and Fe (natural electrostatic force) are in opposite directions and in equal in magnitude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The total work done is zero</w:t>
      </w:r>
    </w:p>
    <w:p w:rsidR="00E37F44" w:rsidRDefault="00AD1A59" w:rsidP="00AD1A59">
      <w:pPr>
        <w:ind w:left="360"/>
        <w:rPr>
          <w:u w:val="single"/>
        </w:rPr>
      </w:pPr>
      <w:r>
        <w:rPr>
          <w:u w:val="single"/>
        </w:rPr>
        <w:t>Internal Resistance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t>Any battery will have its own internal resistance as well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t>If it behaves according to Ohms law it will be constant and independent of current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rPr>
          <w:b/>
        </w:rPr>
        <w:t>Terminal voltage</w:t>
      </w:r>
      <w:r>
        <w:t xml:space="preserve"> is less than </w:t>
      </w:r>
      <w:proofErr w:type="spellStart"/>
      <w:r>
        <w:t>emf</w:t>
      </w:r>
      <w:proofErr w:type="spellEnd"/>
      <w:r>
        <w:t xml:space="preserve"> because there is a potential drop due to internal resistance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t xml:space="preserve">Batteries DO NOT emit constant supply of current, the current depends on resistance, </w:t>
      </w:r>
      <w:proofErr w:type="spellStart"/>
      <w:r>
        <w:t>etc</w:t>
      </w:r>
      <w:proofErr w:type="spellEnd"/>
    </w:p>
    <w:p w:rsidR="00AD1A59" w:rsidRPr="00AD1A59" w:rsidRDefault="00AD1A59" w:rsidP="00AD1A59">
      <w:pPr>
        <w:pStyle w:val="ListParagraph"/>
      </w:pPr>
      <w:bookmarkStart w:id="0" w:name="_GoBack"/>
      <w:bookmarkEnd w:id="0"/>
    </w:p>
    <w:sectPr w:rsidR="00AD1A59" w:rsidRPr="00AD1A59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5D4B"/>
    <w:multiLevelType w:val="hybridMultilevel"/>
    <w:tmpl w:val="536CD3D4"/>
    <w:lvl w:ilvl="0" w:tplc="B502C5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0"/>
    <w:rsid w:val="00485E16"/>
    <w:rsid w:val="005633D7"/>
    <w:rsid w:val="00A448C0"/>
    <w:rsid w:val="00AD1A59"/>
    <w:rsid w:val="00B26CEB"/>
    <w:rsid w:val="00C66801"/>
    <w:rsid w:val="00E37F44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2C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595</Words>
  <Characters>3397</Characters>
  <Application>Microsoft Macintosh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1</cp:revision>
  <dcterms:created xsi:type="dcterms:W3CDTF">2013-07-15T02:31:00Z</dcterms:created>
  <dcterms:modified xsi:type="dcterms:W3CDTF">2013-07-15T06:53:00Z</dcterms:modified>
</cp:coreProperties>
</file>